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A2AD1">
      <w:pPr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附件1</w:t>
      </w:r>
    </w:p>
    <w:p w14:paraId="18DF4EC3">
      <w:pPr>
        <w:jc w:val="center"/>
        <w:rPr>
          <w:b/>
          <w:color w:val="FF0000"/>
          <w:sz w:val="44"/>
          <w:szCs w:val="44"/>
        </w:rPr>
      </w:pPr>
      <w:r>
        <w:rPr>
          <w:rFonts w:hint="eastAsia"/>
          <w:b/>
          <w:sz w:val="44"/>
          <w:szCs w:val="44"/>
        </w:rPr>
        <w:t>体检报到地点指引图</w:t>
      </w:r>
    </w:p>
    <w:p w14:paraId="10658776">
      <w:pPr>
        <w:jc w:val="center"/>
      </w:pP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6275705</wp:posOffset>
                </wp:positionH>
                <wp:positionV relativeFrom="paragraph">
                  <wp:posOffset>1594485</wp:posOffset>
                </wp:positionV>
                <wp:extent cx="336550" cy="892175"/>
                <wp:effectExtent l="4445" t="4445" r="20955" b="17780"/>
                <wp:wrapThrough wrapText="bothSides">
                  <wp:wrapPolygon>
                    <wp:start x="-285" y="-108"/>
                    <wp:lineTo x="-285" y="21416"/>
                    <wp:lineTo x="20907" y="21416"/>
                    <wp:lineTo x="20907" y="-108"/>
                    <wp:lineTo x="-285" y="-108"/>
                  </wp:wrapPolygon>
                </wp:wrapThrough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D75B7AC">
                            <w:pPr>
                              <w:spacing w:line="160" w:lineRule="atLeast"/>
                              <w:rPr>
                                <w:rFonts w:hint="eastAsia" w:ascii="黑体" w:hAnsi="黑体" w:eastAsia="黑体"/>
                                <w:color w:val="FF0000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color w:val="FF0000"/>
                                <w:szCs w:val="21"/>
                                <w:lang w:val="en-US" w:eastAsia="zh-CN"/>
                              </w:rPr>
                              <w:t>报到地点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4.15pt;margin-top:125.55pt;height:70.25pt;width:26.5pt;mso-wrap-distance-left:9pt;mso-wrap-distance-right:9pt;z-index:-251656192;mso-width-relative:page;mso-height-relative:page;" fillcolor="#FFFFFF" filled="t" stroked="t" coordsize="21600,21600" wrapcoords="-285 -108 -285 21416 20907 21416 20907 -108 -285 -108" o:gfxdata="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Ev6hkNkAAAAMAQAADwAAAAAAAAABACAAAAAiAAAAZHJzL2Rvd25yZXYueG1sUEsBAhQA&#10;FAAAAAgAh07iQMqGLJMqAgAAcwQAAA4AAAAAAAAAAQAgAAAAKAEAAGRycy9lMm9Eb2MueG1sUEsF&#10;BgAAAAAGAAYAWQEAAMQFAAAAAA==&#10;">
                <v:fill on="t" focussize="0,0"/>
                <v:stroke weight="0pt" color="#000000" joinstyle="miter"/>
                <v:imagedata o:title=""/>
                <o:lock v:ext="edit" aspectratio="f"/>
                <v:textbox>
                  <w:txbxContent>
                    <w:p w14:paraId="4D75B7AC">
                      <w:pPr>
                        <w:spacing w:line="160" w:lineRule="atLeast"/>
                        <w:rPr>
                          <w:rFonts w:hint="eastAsia" w:ascii="黑体" w:hAnsi="黑体" w:eastAsia="黑体"/>
                          <w:color w:val="FF0000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color w:val="FF0000"/>
                          <w:szCs w:val="21"/>
                          <w:lang w:val="en-US" w:eastAsia="zh-CN"/>
                        </w:rPr>
                        <w:t>报到地点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1224280</wp:posOffset>
            </wp:positionH>
            <wp:positionV relativeFrom="paragraph">
              <wp:posOffset>64135</wp:posOffset>
            </wp:positionV>
            <wp:extent cx="5473700" cy="4826635"/>
            <wp:effectExtent l="0" t="0" r="12700" b="1206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73700" cy="482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1587" w:right="2098" w:bottom="1474" w:left="198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hZDgwOTM1NDRjZTc3ZWI2NGIyZDFjMzdlM2E0Y2QifQ=="/>
  </w:docVars>
  <w:rsids>
    <w:rsidRoot w:val="2073658A"/>
    <w:rsid w:val="096F045D"/>
    <w:rsid w:val="2073658A"/>
    <w:rsid w:val="2F4F16F1"/>
    <w:rsid w:val="5842529E"/>
    <w:rsid w:val="666A7D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</Words>
  <Characters>12</Characters>
  <Lines>0</Lines>
  <Paragraphs>0</Paragraphs>
  <TotalTime>16</TotalTime>
  <ScaleCrop>false</ScaleCrop>
  <LinksUpToDate>false</LinksUpToDate>
  <CharactersWithSpaces>12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2019-07-17T01:43:00Z</dcterms:created>
  <dc:creator>怕冷的企鹅</dc:creator>
  <cp:lastModifiedBy>WPS_1730274638</cp:lastModifiedBy>
  <dcterms:modified xsi:type="dcterms:W3CDTF">2025-05-15T01:09:28Z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7CCADB6EEA074D47AFB9984BE02343DD_13</vt:lpwstr>
  </property>
</Properties>
</file>